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7A677BFE"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7AF1BD0B"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C126AF" w:rsidRPr="00C126AF">
              <w:t>Remedial conservation works to the Rossmore Memorial Fountain, The Diamond, Monaghan</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r w:rsidR="009D3FBF" w:rsidRPr="006A5324">
        <w:t>R</w:t>
      </w:r>
      <w:r w:rsidR="000D2158" w:rsidRPr="006A5324">
        <w:t>egulations,</w:t>
      </w:r>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that </w:t>
      </w:r>
      <w:r w:rsidR="00633F41" w:rsidRPr="00197B94">
        <w:t xml:space="preserve"> </w:t>
      </w:r>
      <w:r w:rsidR="00476F4C" w:rsidRPr="00EF40CB">
        <w:t>their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taking into account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s should note that, with regard to the situations listed in (a) above, the circumstances which the Contracting Authority may take into account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2164F1B3"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D15E98" w:rsidRPr="00D15E98">
              <w:t>Remedial conservation works to the Rossmore Memorial Fountain, The Diamond, Monaghan</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64BEBFD3"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05539A9E" w:rsidR="00CC6ABF" w:rsidRDefault="00C654B7">
            <w:r>
              <w:fldChar w:fldCharType="begin">
                <w:ffData>
                  <w:name w:val=""/>
                  <w:enabled/>
                  <w:calcOnExit w:val="0"/>
                  <w:ddList>
                    <w:result w:val="3"/>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w:t>
            </w:r>
            <w:r w:rsidR="00F3744A">
              <w:t>,PW-CF3,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A00511E" w:rsidR="003A1A4C" w:rsidRDefault="00255422">
            <w:r>
              <w:fldChar w:fldCharType="begin">
                <w:ffData>
                  <w:name w:val=""/>
                  <w:enabled/>
                  <w:calcOnExit w:val="0"/>
                  <w:ddList>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If Yes,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2A247BE8"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sidR="00CD3E1C">
        <w:rPr>
          <w:i/>
        </w:rPr>
        <w:t> </w:t>
      </w:r>
      <w:r w:rsidR="00CD3E1C">
        <w:rPr>
          <w:i/>
        </w:rPr>
        <w:t> </w:t>
      </w:r>
      <w:r w:rsidR="00CD3E1C">
        <w:rPr>
          <w:i/>
        </w:rPr>
        <w:t> </w:t>
      </w:r>
      <w:r w:rsidR="00CD3E1C">
        <w:rPr>
          <w:i/>
        </w:rPr>
        <w:t> </w:t>
      </w:r>
      <w:r w:rsidR="00CD3E1C">
        <w:rPr>
          <w:i/>
        </w:rPr>
        <w:t> </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6882503D"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sidR="00CD3E1C">
        <w:rPr>
          <w:i/>
        </w:rPr>
        <w:t> </w:t>
      </w:r>
      <w:r w:rsidR="00CD3E1C">
        <w:rPr>
          <w:i/>
        </w:rPr>
        <w:t> </w:t>
      </w:r>
      <w:r w:rsidR="00CD3E1C">
        <w:rPr>
          <w:i/>
        </w:rPr>
        <w:t> </w:t>
      </w:r>
      <w:r w:rsidR="00CD3E1C">
        <w:rPr>
          <w:i/>
        </w:rPr>
        <w:t> </w:t>
      </w:r>
      <w:r w:rsidR="00CD3E1C">
        <w:rPr>
          <w:i/>
        </w:rPr>
        <w: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3A8CC916"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E74FA8">
              <w:t>N/A</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3AE41DA5"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E74FA8" w:rsidRPr="00E74FA8">
              <w:t>Remedial conservation works to the Rossmore Memorial Fountain, The Diamond, Monaghan</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7BD387CC"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09F8E501"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E74FA8">
              <w:t>Sep 2026</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662C9D1"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732D11A3"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CD3E1C">
              <w:t> </w:t>
            </w:r>
            <w:r w:rsidR="00CD3E1C">
              <w:t> </w:t>
            </w:r>
            <w:r w:rsidR="00CD3E1C">
              <w:t> </w:t>
            </w:r>
            <w:r w:rsidR="00CD3E1C">
              <w:t> </w:t>
            </w:r>
            <w:r w:rsidR="00CD3E1C">
              <w:t> </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6A869E4B"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Pr="00DE158B">
              <w:rPr>
                <w:i/>
                <w:noProof/>
              </w:rPr>
              <w:t xml:space="preserve"> .</w:t>
            </w:r>
            <w:r w:rsidRPr="00DE158B">
              <w:rPr>
                <w:i/>
              </w:rPr>
              <w:fldChar w:fldCharType="end"/>
            </w:r>
          </w:p>
        </w:tc>
        <w:tc>
          <w:tcPr>
            <w:tcW w:w="2128" w:type="dxa"/>
            <w:vAlign w:val="center"/>
          </w:tcPr>
          <w:p w14:paraId="5853E667" w14:textId="2E4AEBD0" w:rsidR="00F80BE6" w:rsidRPr="0068641E" w:rsidRDefault="009B12CE" w:rsidP="009B12CE">
            <w:pPr>
              <w:rPr>
                <w:rStyle w:val="PlaceholderText"/>
              </w:rPr>
            </w:pPr>
            <w:r>
              <w:rPr>
                <w:rStyle w:val="PlaceholderText"/>
                <w:color w:val="auto"/>
              </w:rPr>
              <w:fldChar w:fldCharType="begin">
                <w:ffData>
                  <w:name w:val="Dropdown22"/>
                  <w:enabled/>
                  <w:calcOnExit w:val="0"/>
                  <w:ddList>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Does an IPI Measure/(s) made pursuant to Regulation (EU) 2022/1031 – the IPI -  apply to this Competition?</w:t>
            </w:r>
          </w:p>
          <w:p w14:paraId="663022C6" w14:textId="7941FF73" w:rsidR="00D22F24" w:rsidRDefault="00D22F24" w:rsidP="00D22F24">
            <w:pPr>
              <w:rPr>
                <w:i/>
              </w:rPr>
            </w:pPr>
            <w:r>
              <w:rPr>
                <w:i/>
              </w:rPr>
              <w:lastRenderedPageBreak/>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CF44AA">
              <w:rPr>
                <w:i/>
              </w:rPr>
              <w:t> </w:t>
            </w:r>
            <w:r w:rsidR="00CF44AA">
              <w:rPr>
                <w:i/>
              </w:rPr>
              <w:t> </w:t>
            </w:r>
            <w:r w:rsidR="00CF44AA">
              <w:rPr>
                <w:i/>
              </w:rPr>
              <w:t> </w:t>
            </w:r>
            <w:r w:rsidR="00CF44AA">
              <w:rPr>
                <w:i/>
              </w:rPr>
              <w:t> </w:t>
            </w:r>
            <w:r w:rsidR="00CF44AA">
              <w:rPr>
                <w:i/>
              </w:rPr>
              <w:t>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 </w:t>
            </w:r>
            <w:r>
              <w:rPr>
                <w:i/>
              </w:rPr>
              <w:fldChar w:fldCharType="end"/>
            </w:r>
          </w:p>
          <w:p w14:paraId="1AEB9395" w14:textId="3CCC00A8"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Pr>
                <w:i/>
                <w:noProof/>
              </w:rPr>
              <w:t>.</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lastRenderedPageBreak/>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00DA6742"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Pr>
                <w:rStyle w:val="PlaceholderText"/>
                <w:i/>
                <w:noProof/>
                <w:color w:val="auto"/>
              </w:rPr>
              <w:t>.</w:t>
            </w:r>
            <w:r>
              <w:rPr>
                <w:rStyle w:val="PlaceholderText"/>
                <w:i/>
                <w:color w:val="auto"/>
              </w:rPr>
              <w:fldChar w:fldCharType="end"/>
            </w:r>
            <w:bookmarkEnd w:id="9"/>
          </w:p>
          <w:p w14:paraId="26E3512A" w14:textId="54F442B3" w:rsidR="00047459" w:rsidRDefault="00047459">
            <w:pPr>
              <w:rPr>
                <w:rFonts w:cs="Arial"/>
              </w:rPr>
            </w:pPr>
          </w:p>
          <w:p w14:paraId="2307DDF0" w14:textId="0CF07C3A"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lastRenderedPageBreak/>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F4B141" w14:textId="70B5E3C9" w:rsidR="002265C7" w:rsidRPr="002B7358" w:rsidRDefault="002B7358" w:rsidP="0048177B">
            <w:pPr>
              <w:rPr>
                <w:rStyle w:val="InitialStyle"/>
                <w:rFonts w:asciiTheme="minorHAnsi" w:hAnsiTheme="minorHAnsi" w:cstheme="minorHAnsi"/>
                <w:sz w:val="22"/>
              </w:rPr>
            </w:pPr>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Pr>
                <w:noProof/>
              </w:rPr>
              <w:t>s</w:t>
            </w: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3EF24E62"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sidR="00CF44AA">
        <w:rPr>
          <w:i/>
        </w:rPr>
        <w:t> </w:t>
      </w:r>
      <w:r w:rsidR="00CF44AA">
        <w:rPr>
          <w:i/>
        </w:rPr>
        <w:t> </w:t>
      </w:r>
      <w:r w:rsidR="00CF44AA">
        <w:rPr>
          <w:i/>
        </w:rPr>
        <w:t> </w:t>
      </w:r>
      <w:r w:rsidR="00CF44AA">
        <w:rPr>
          <w:i/>
        </w:rPr>
        <w:t> </w:t>
      </w:r>
      <w:r w:rsidR="00CF44AA">
        <w:rPr>
          <w:i/>
        </w:rPr>
        <w:t> </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15457ABB" w:rsidR="00B116E1" w:rsidRPr="006F4011" w:rsidRDefault="00B36CC2"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B36CC2"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1D7D01D3"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B36CC2"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B36CC2"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an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04610EAF"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46A63585"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0A8029E6"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0BD6A1E3"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7A0ED9E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5E1F8B96"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1F9E3DF1"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AB7B73"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13F9A237"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6B082BE9"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3AF943EE"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47D94E7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487D262"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7A8E6876"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78CF3362"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7230DBA5"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Works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2DE71F5D"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384FE77C"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2938B90D"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03F08513"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0E682B1"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4F06C63C"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7940F012"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76F181BC"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05CE55F0"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1CB39ABD"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19AF9013"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7B405267"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01568704"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0E58891D"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50F6E305"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6FCCC3B6"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9C030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3A146926" w:rsidR="00271727" w:rsidRPr="006A5324" w:rsidRDefault="001108C2">
                  <w:r w:rsidRPr="006A5324">
                    <w:fldChar w:fldCharType="begin">
                      <w:ffData>
                        <w:name w:val=""/>
                        <w:enabled/>
                        <w:calcOnExit w:val="0"/>
                        <w:ddList>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7512F59" w:rsidR="00271727" w:rsidRPr="006A5324" w:rsidRDefault="00EA1F67">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3C12A388" w:rsidR="00271727" w:rsidRPr="006A5324" w:rsidRDefault="001108C2">
                  <w:r w:rsidRPr="006A5324">
                    <w:fldChar w:fldCharType="begin">
                      <w:ffData>
                        <w:name w:val=""/>
                        <w:enabled/>
                        <w:calcOnExit w:val="0"/>
                        <w:ddList>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1944F9B5"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CF44AA">
        <w:t> </w:t>
      </w:r>
      <w:r w:rsidR="00CF44AA">
        <w:t> </w:t>
      </w:r>
      <w:r w:rsidR="00CF44AA">
        <w:t> </w:t>
      </w:r>
      <w:r w:rsidR="00CF44AA">
        <w:t> </w:t>
      </w:r>
      <w:r w:rsidR="00CF44AA">
        <w:t> </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7AD2CA16"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Pr="00E01B57">
        <w:rPr>
          <w:i/>
        </w:rPr>
        <w:t xml:space="preserve">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in order to allow the Contracting Authority to verify accuracy. </w:t>
      </w:r>
      <w:r w:rsidRPr="0081212E">
        <w:t xml:space="preserve">If, for a </w:t>
      </w:r>
      <w:r w:rsidRPr="0081212E">
        <w:lastRenderedPageBreak/>
        <w:t>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1BA33BCB" w:rsidR="003224C6" w:rsidRPr="0081212E" w:rsidRDefault="003224C6" w:rsidP="006A5324">
            <w:r w:rsidRPr="006A5324">
              <w:fldChar w:fldCharType="begin">
                <w:ffData>
                  <w:name w:val=""/>
                  <w:enabled/>
                  <w:calcOnExit w:val="0"/>
                  <w:ddList>
                    <w:result w:val="1"/>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6A23C7B5"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sidR="001D1FE0">
              <w:t>Heritage Works</w:t>
            </w:r>
            <w:r>
              <w:fldChar w:fldCharType="end"/>
            </w:r>
            <w:r w:rsidR="00B21C8E" w:rsidRPr="00D74E1C">
              <w:rPr>
                <w:vertAlign w:val="superscript"/>
              </w:rPr>
              <w:footnoteReference w:id="15"/>
            </w:r>
          </w:p>
        </w:tc>
        <w:tc>
          <w:tcPr>
            <w:tcW w:w="6165" w:type="dxa"/>
          </w:tcPr>
          <w:p w14:paraId="38C3D817" w14:textId="4E2D5F50"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8C3C64">
              <w:t>200,000</w:t>
            </w:r>
            <w:r w:rsidRPr="006A5324">
              <w:fldChar w:fldCharType="end"/>
            </w:r>
          </w:p>
        </w:tc>
      </w:tr>
    </w:tbl>
    <w:p w14:paraId="6E96C694" w14:textId="2D5A6732"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1D1FE0">
        <w:rPr>
          <w:i/>
        </w:rPr>
        <w:t> </w:t>
      </w:r>
      <w:r w:rsidR="001D1FE0">
        <w:rPr>
          <w:i/>
        </w:rPr>
        <w:t> </w:t>
      </w:r>
      <w:r w:rsidR="001D1FE0">
        <w:rPr>
          <w:i/>
        </w:rPr>
        <w:t> </w:t>
      </w:r>
      <w:r w:rsidR="001D1FE0">
        <w:rPr>
          <w:i/>
        </w:rPr>
        <w:t> </w:t>
      </w:r>
      <w:r w:rsidR="001D1FE0">
        <w:rPr>
          <w:i/>
        </w:rPr>
        <w:t> </w:t>
      </w:r>
      <w:r w:rsidRPr="003730D8">
        <w:rPr>
          <w:i/>
        </w:rPr>
        <w:fldChar w:fldCharType="end"/>
      </w:r>
      <w:r w:rsidDel="005B01C3">
        <w:t xml:space="preserve"> </w:t>
      </w:r>
    </w:p>
    <w:p w14:paraId="25A94452" w14:textId="4BCB3527"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text w:multiLine="1"/>
        </w:sdtPr>
        <w:sdtEndPr/>
        <w:sdtContent>
          <w:r w:rsidR="006841A3">
            <w:t xml:space="preserve">Evidence should be in line with the submission for </w:t>
          </w:r>
          <w:r w:rsidR="00873508">
            <w:t>3.3b</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873508">
        <w:t> </w:t>
      </w:r>
      <w:r w:rsidR="00873508">
        <w:t> </w:t>
      </w:r>
      <w:r w:rsidR="00873508">
        <w:t> </w:t>
      </w:r>
      <w:r w:rsidR="00873508">
        <w:t> </w:t>
      </w:r>
      <w:r w:rsidR="00873508">
        <w:t> </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6F9A8AF8"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End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CF44AA">
        <w:rPr>
          <w:i/>
        </w:rPr>
        <w:t> </w:t>
      </w:r>
      <w:r w:rsidR="00CF44AA">
        <w:rPr>
          <w:i/>
        </w:rPr>
        <w:t> </w:t>
      </w:r>
      <w:r w:rsidR="00CF44AA">
        <w:rPr>
          <w:i/>
        </w:rPr>
        <w:t> </w:t>
      </w:r>
      <w:r w:rsidR="00CF44AA">
        <w:rPr>
          <w:i/>
        </w:rPr>
        <w:t> </w:t>
      </w:r>
      <w:r w:rsidR="00CF44AA">
        <w:rPr>
          <w:i/>
        </w:rPr>
        <w:t>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325576D3"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CA Note: you may state the requirement for the response to this criterion (in text fields below) as long as it is appropriate and relevant to the criterion title.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3FCC851D" w:rsidR="00BC019C" w:rsidRPr="006A5324" w:rsidRDefault="00BC019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4FDF0147" w:rsidR="00BC019C"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6CEA5D1"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7CEAEA2A"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CF44AA">
        <w:rPr>
          <w:i/>
        </w:rPr>
        <w:t> </w:t>
      </w:r>
      <w:r w:rsidR="00CF44AA">
        <w:rPr>
          <w:i/>
        </w:rPr>
        <w:t> </w:t>
      </w:r>
      <w:r w:rsidR="00CF44AA">
        <w:rPr>
          <w:i/>
        </w:rPr>
        <w:t> </w:t>
      </w:r>
      <w:r w:rsidR="00CF44AA">
        <w:rPr>
          <w:i/>
        </w:rPr>
        <w:t> </w:t>
      </w:r>
      <w:r w:rsidR="00CF44AA">
        <w:rPr>
          <w:i/>
        </w:rPr>
        <w:t> </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7843A905"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Pr="006A5324">
        <w:rPr>
          <w:i/>
        </w:rPr>
        <w:t xml:space="preserve">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0C25E6">
        <w:rPr>
          <w:i/>
        </w:rPr>
        <w:t> </w:t>
      </w:r>
      <w:r w:rsidR="000C25E6">
        <w:rPr>
          <w:i/>
        </w:rPr>
        <w:t> </w:t>
      </w:r>
      <w:r w:rsidR="000C25E6">
        <w:rPr>
          <w:i/>
        </w:rPr>
        <w:t> </w:t>
      </w:r>
      <w:r w:rsidR="000C25E6">
        <w:rPr>
          <w:i/>
        </w:rPr>
        <w:t> </w:t>
      </w:r>
      <w:r w:rsidR="000C25E6">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7E969206" w:rsidR="00386DC1"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6625F722"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’s principal account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1A9500A9"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CF44AA">
        <w:rPr>
          <w:i/>
        </w:rPr>
        <w:t> </w:t>
      </w:r>
      <w:r w:rsidR="00CF44AA">
        <w:rPr>
          <w:i/>
        </w:rPr>
        <w:t> </w:t>
      </w:r>
      <w:r w:rsidR="00CF44AA">
        <w:rPr>
          <w:i/>
        </w:rPr>
        <w:t> </w:t>
      </w:r>
      <w:r w:rsidR="00CF44AA">
        <w:rPr>
          <w:i/>
        </w:rPr>
        <w:t> </w:t>
      </w:r>
      <w:r w:rsidR="00CF44AA">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lastRenderedPageBreak/>
                    <w:t>Qualification Criterion</w:t>
                  </w:r>
                  <w:r w:rsidR="00EC24EE" w:rsidRPr="006A5324">
                    <w:t>:</w:t>
                  </w:r>
                </w:p>
                <w:p w14:paraId="247969E7" w14:textId="2E57176B"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6D7BBAA7"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1551E382"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49D7F5F7"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CF44AA">
        <w:rPr>
          <w:i/>
        </w:rPr>
        <w:t> </w:t>
      </w:r>
      <w:r w:rsidR="00CF44AA">
        <w:rPr>
          <w:i/>
        </w:rPr>
        <w:t> </w:t>
      </w:r>
      <w:r w:rsidR="00CF44AA">
        <w:rPr>
          <w:i/>
        </w:rPr>
        <w:t> </w:t>
      </w:r>
      <w:r w:rsidR="00CF44AA">
        <w:rPr>
          <w:i/>
        </w:rPr>
        <w:t> </w:t>
      </w:r>
      <w:r w:rsidR="00CF44AA">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12276F5A"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CF44AA">
        <w:rPr>
          <w:i/>
        </w:rPr>
        <w:t> </w:t>
      </w:r>
      <w:r w:rsidR="00CF44AA">
        <w:rPr>
          <w:i/>
        </w:rPr>
        <w:t> </w:t>
      </w:r>
      <w:r w:rsidR="00CF44AA">
        <w:rPr>
          <w:i/>
        </w:rPr>
        <w:t> </w:t>
      </w:r>
      <w:r w:rsidR="00CF44AA">
        <w:rPr>
          <w:i/>
        </w:rPr>
        <w:t> </w:t>
      </w:r>
      <w:r w:rsidR="00CF44AA">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7EAE1F76"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29693B76"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333F533A" w:rsidR="0019332C"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7D4019F1"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E36157">
        <w:rPr>
          <w:i/>
        </w:rPr>
        <w:t> </w:t>
      </w:r>
      <w:r w:rsidR="00E36157">
        <w:rPr>
          <w:i/>
        </w:rPr>
        <w:t> </w:t>
      </w:r>
      <w:r w:rsidR="00E36157">
        <w:rPr>
          <w:i/>
        </w:rPr>
        <w:t> </w:t>
      </w:r>
      <w:r w:rsidR="00E36157">
        <w:rPr>
          <w:i/>
        </w:rPr>
        <w:t> </w:t>
      </w:r>
      <w:r w:rsidR="00E36157">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0490E26A"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264CAAD3"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CF44AA">
              <w:t> </w:t>
            </w:r>
            <w:r w:rsidR="00CF44AA">
              <w:t> </w:t>
            </w:r>
            <w:r w:rsidR="00CF44AA">
              <w:t> </w:t>
            </w:r>
            <w:r w:rsidR="00CF44AA">
              <w:t> </w:t>
            </w:r>
            <w:r w:rsidR="00CF44AA">
              <w:t> </w:t>
            </w:r>
            <w:r w:rsidRPr="006A5324">
              <w:fldChar w:fldCharType="end"/>
            </w:r>
            <w:r w:rsidRPr="008F37B2">
              <w:rPr>
                <w:vertAlign w:val="superscript"/>
              </w:rPr>
              <w:footnoteReference w:id="17"/>
            </w:r>
          </w:p>
        </w:tc>
      </w:tr>
    </w:tbl>
    <w:p w14:paraId="5CF70D1B" w14:textId="0D5F1D64"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1A003F">
        <w:rPr>
          <w:i/>
        </w:rPr>
        <w:t> </w:t>
      </w:r>
      <w:r w:rsidR="001A003F">
        <w:rPr>
          <w:i/>
        </w:rPr>
        <w:t> </w:t>
      </w:r>
      <w:r w:rsidR="001A003F">
        <w:rPr>
          <w:i/>
        </w:rPr>
        <w:t> </w:t>
      </w:r>
      <w:r w:rsidR="001A003F">
        <w:rPr>
          <w:i/>
        </w:rPr>
        <w:t> </w:t>
      </w:r>
      <w:r w:rsidR="001A003F">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F0DA7D2"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54B22EEC"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E07865" w:rsidRPr="006A5324">
        <w:rPr>
          <w:i/>
        </w:rPr>
        <w:t>.</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lastRenderedPageBreak/>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6712B4B9" w:rsidR="00F81434"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2D9741EE"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021A16">
              <w:t>6.5</w:t>
            </w:r>
            <w:r w:rsidR="00365CF8">
              <w:t>m</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22187ACA"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57047E75" w:rsidR="009A5464" w:rsidRPr="0081212E" w:rsidRDefault="000D6F72" w:rsidP="006A5324">
      <w:r w:rsidRPr="006A5324">
        <w:rPr>
          <w:b/>
        </w:rPr>
        <w:t>CA SUPPLEMENTARY REQUIREMENTS</w:t>
      </w:r>
      <w:r w:rsidR="00AF2CB4">
        <w:rPr>
          <w:b/>
        </w:rPr>
        <w:t xml:space="preserve"> </w:t>
      </w:r>
      <w:sdt>
        <w:sdtPr>
          <w:id w:val="-998957794"/>
          <w:lock w:val="sdtLocked"/>
          <w:placeholder>
            <w:docPart w:val="58F07BD6580C4CC7A3C942210D33BE42"/>
          </w:placeholder>
          <w:text w:multiLine="1"/>
        </w:sdtPr>
        <w:sdtEndPr/>
        <w:sdtContent>
          <w:r w:rsidR="000F7184" w:rsidRPr="000F7184">
            <w:t>Applicants should note that prior to the formal award of the contract the succesful Applicant will obliged to provide a copy of their current insurance policy documents and combined Liability policy schedule and all policy endorsements including confirmation under the Public/Products/Pollution Liability sections of the policy that Contracting Authority (Monaghan County Council) have been noted as an Additional Insured (in respect of the activites of the Contractor) and that a Non-Vitiation clause applies.</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0F7184">
        <w:rPr>
          <w:i/>
        </w:rPr>
        <w:t> </w:t>
      </w:r>
      <w:r w:rsidR="000F7184">
        <w:rPr>
          <w:i/>
        </w:rPr>
        <w:t> </w:t>
      </w:r>
      <w:r w:rsidR="000F7184">
        <w:rPr>
          <w:i/>
        </w:rPr>
        <w:t> </w:t>
      </w:r>
      <w:r w:rsidR="000F7184">
        <w:rPr>
          <w:i/>
        </w:rPr>
        <w:t> </w:t>
      </w:r>
      <w:r w:rsidR="000F7184">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lastRenderedPageBreak/>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7EA8C3C4"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result w:val="1"/>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050B4B48"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CD3E1C">
        <w:rPr>
          <w:i/>
        </w:rPr>
        <w:t> </w:t>
      </w:r>
      <w:r w:rsidR="00CD3E1C">
        <w:rPr>
          <w:i/>
        </w:rPr>
        <w:t> </w:t>
      </w:r>
      <w:r w:rsidR="00CD3E1C">
        <w:rPr>
          <w:i/>
        </w:rPr>
        <w:t> </w:t>
      </w:r>
      <w:r w:rsidR="00CD3E1C">
        <w:rPr>
          <w:i/>
        </w:rPr>
        <w:t> </w:t>
      </w:r>
      <w:r w:rsidR="00CD3E1C">
        <w:rPr>
          <w:i/>
        </w:rPr>
        <w:t> </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54286C98"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0F7184">
              <w:t>13.0</w:t>
            </w:r>
            <w:r w:rsidR="00D10BD9">
              <w:t>m</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53EBD7F1"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text w:multiLine="1"/>
        </w:sdtPr>
        <w:sdtEndPr/>
        <w:sdtContent>
          <w:r w:rsidR="00D670A8" w:rsidRPr="00D670A8">
            <w:t>Applicants should note that prior to the formal award of the contract the succesful Applicant will obliged to provide a copy of their current insurance policy documents and policy schedule and all policy endorsements including confirmation that the Contractor's Employer's Liability Insurance shall be extended to include an Indemnity to Principals Clause or specifically extended to include an indemnity to the Contracting Authority (Monaghan County Council).</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D670A8">
        <w:rPr>
          <w:i/>
        </w:rPr>
        <w:t> </w:t>
      </w:r>
      <w:r w:rsidR="00D670A8">
        <w:rPr>
          <w:i/>
        </w:rPr>
        <w:t> </w:t>
      </w:r>
      <w:r w:rsidR="00D670A8">
        <w:rPr>
          <w:i/>
        </w:rPr>
        <w:t> </w:t>
      </w:r>
      <w:r w:rsidR="00D670A8">
        <w:rPr>
          <w:i/>
        </w:rPr>
        <w:t> </w:t>
      </w:r>
      <w:r w:rsidR="00D670A8">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2D22A4BB"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694A65C3"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30935CA5"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23387532"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D670A8">
        <w:rPr>
          <w:i/>
        </w:rPr>
        <w:t> </w:t>
      </w:r>
      <w:r w:rsidR="00D670A8">
        <w:rPr>
          <w:i/>
        </w:rPr>
        <w:t> </w:t>
      </w:r>
      <w:r w:rsidR="00D670A8">
        <w:rPr>
          <w:i/>
        </w:rPr>
        <w:t> </w:t>
      </w:r>
      <w:r w:rsidR="00D670A8">
        <w:rPr>
          <w:i/>
        </w:rPr>
        <w:t> </w:t>
      </w:r>
      <w:r w:rsidR="00D670A8">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the </w:t>
      </w:r>
      <w:r w:rsidR="00634757">
        <w:t xml:space="preserve"> Works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urety must either:</w:t>
      </w:r>
    </w:p>
    <w:p w14:paraId="3A25CCCB" w14:textId="555F7ED9" w:rsidR="00BA56E9" w:rsidRPr="006A5324" w:rsidRDefault="00BA56E9" w:rsidP="006A5324">
      <w:pPr>
        <w:pStyle w:val="ListParagraph"/>
        <w:numPr>
          <w:ilvl w:val="0"/>
          <w:numId w:val="412"/>
        </w:numPr>
      </w:pPr>
      <w:r w:rsidRPr="006A5324">
        <w:lastRenderedPageBreak/>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7777777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Contract </w:t>
            </w:r>
            <w:r w:rsidR="000E2256" w:rsidRPr="006A5324" w:rsidDel="004835CA">
              <w:t xml:space="preserve"> </w:t>
            </w:r>
            <w:r w:rsidR="004835CA" w:rsidRPr="006A5324">
              <w:t xml:space="preserve">at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7777777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1D53B37E"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Pr="006A5324">
        <w:rPr>
          <w:i/>
        </w:rPr>
        <w:t>.</w:t>
      </w:r>
      <w:r w:rsidRPr="006A5324">
        <w:rPr>
          <w:i/>
        </w:rPr>
        <w:fldChar w:fldCharType="end"/>
      </w:r>
    </w:p>
    <w:p w14:paraId="1FDEFC17" w14:textId="77777777" w:rsidR="007123BC" w:rsidRPr="0081212E" w:rsidRDefault="007123BC" w:rsidP="006A5324"/>
    <w:p w14:paraId="5F26C2E9" w14:textId="0826CB69"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4835CA" w:rsidRPr="006A5324">
        <w:rPr>
          <w:i/>
        </w:rPr>
        <w:t>.</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2F2FD9F1"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CD3E1C">
        <w:rPr>
          <w:i/>
        </w:rPr>
        <w:t> </w:t>
      </w:r>
      <w:r w:rsidR="00CD3E1C">
        <w:rPr>
          <w:i/>
        </w:rPr>
        <w:t> </w:t>
      </w:r>
      <w:r w:rsidR="00CD3E1C">
        <w:rPr>
          <w:i/>
        </w:rPr>
        <w:t> </w:t>
      </w:r>
      <w:r w:rsidR="00CD3E1C">
        <w:rPr>
          <w:i/>
        </w:rPr>
        <w:t> </w:t>
      </w:r>
      <w:r w:rsidR="00CD3E1C">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staff, and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5A12F41D" w:rsidR="00E47A93" w:rsidRPr="004C5414" w:rsidRDefault="004767B6" w:rsidP="00D75D33">
      <w:r w:rsidRPr="004C5414">
        <w:rPr>
          <w:b/>
        </w:rPr>
        <w:t>CA SUPPLEMENTARY REQUIREMENTS</w:t>
      </w:r>
      <w:r w:rsidRPr="006A5324">
        <w:t>:</w:t>
      </w:r>
      <w:sdt>
        <w:sdtPr>
          <w:rPr>
            <w:lang w:val="en-IE" w:eastAsia="en-IE"/>
          </w:rPr>
          <w:id w:val="101318727"/>
          <w:lock w:val="sdtLocked"/>
          <w:placeholder>
            <w:docPart w:val="75114625589D4AB0AD53ECD9FD1A358B"/>
          </w:placeholder>
          <w:text w:multiLine="1"/>
        </w:sdtPr>
        <w:sdtEndPr/>
        <w:sdtContent>
          <w:r w:rsidR="00D75D33" w:rsidRPr="00D75D33">
            <w:rPr>
              <w:lang w:val="en-IE" w:eastAsia="en-IE"/>
            </w:rPr>
            <w:br/>
            <w:t xml:space="preserve">1) Contracts Manager </w:t>
          </w:r>
          <w:r w:rsidR="00D75D33" w:rsidRPr="00D75D33">
            <w:rPr>
              <w:lang w:val="en-IE" w:eastAsia="en-IE"/>
            </w:rPr>
            <w:br/>
            <w:t>Minimum Requirements:</w:t>
          </w:r>
          <w:r w:rsidR="00D75D33" w:rsidRPr="00D75D33">
            <w:rPr>
              <w:lang w:val="en-IE" w:eastAsia="en-IE"/>
            </w:rPr>
            <w:br/>
            <w:t xml:space="preserve">(i) A third level qualification in Engineering/Construction Studies/Other relevant Construction Related Professional Discipline. </w:t>
          </w:r>
          <w:r w:rsidR="00D75D33" w:rsidRPr="00D75D33">
            <w:rPr>
              <w:lang w:val="en-IE" w:eastAsia="en-IE"/>
            </w:rPr>
            <w:br/>
            <w:t xml:space="preserve">(ii) At least 10 years post professional qualification industry experience in the role of Contracts Manager on projects of a similar nature and complexity to the proposed project, including appropriate training and experience in Health and Safety. </w:t>
          </w:r>
          <w:r w:rsidR="00D75D33">
            <w:rPr>
              <w:lang w:val="en-IE" w:eastAsia="en-IE"/>
            </w:rPr>
            <w:br/>
          </w:r>
          <w:r w:rsidR="00D75D33" w:rsidRPr="00D75D33">
            <w:rPr>
              <w:lang w:val="en-IE" w:eastAsia="en-IE"/>
            </w:rPr>
            <w:br/>
            <w:t>2)Health and Safety Manager</w:t>
          </w:r>
          <w:r w:rsidR="00D75D33" w:rsidRPr="00D75D33">
            <w:rPr>
              <w:lang w:val="en-IE" w:eastAsia="en-IE"/>
            </w:rPr>
            <w:br/>
            <w:t>Minimum Requirements :</w:t>
          </w:r>
          <w:r w:rsidR="00D75D33" w:rsidRPr="00D75D33">
            <w:rPr>
              <w:lang w:val="en-IE" w:eastAsia="en-IE"/>
            </w:rPr>
            <w:br/>
            <w:t>(i) A third level qualification in Health and Safety and evidence of relevant health and safety training courses (e.g. CPD certified courses in relation to Project Supervisor Construction Stage - PSCS Role, Managing Safety in Construction, etc.).</w:t>
          </w:r>
          <w:r w:rsidR="00D75D33" w:rsidRPr="00D75D33">
            <w:rPr>
              <w:lang w:val="en-IE" w:eastAsia="en-IE"/>
            </w:rPr>
            <w:br/>
            <w:t>(ii) At least 10 years post professional qualification industry experience in the role of Health and Safety Manager on projects of a similar nature and complexity to the proposed project.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DF088B">
        <w:t>C</w:t>
      </w:r>
      <w:r w:rsidR="003E6876">
        <w:t>V to be provided</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sub-criteria 3.4.1a(HS) is ”Evidence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59C8AC65"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1CD1AAB5" w:rsidR="00E66C85" w:rsidRPr="006A5324" w:rsidRDefault="00E47A93" w:rsidP="006A5324">
      <w:r w:rsidRPr="006A5324">
        <w:rPr>
          <w:b/>
        </w:rPr>
        <w:t>CA SUPPLEMENTARY REQUIREMENTS</w:t>
      </w:r>
      <w:r w:rsidR="00AF2CB4">
        <w:rPr>
          <w:b/>
        </w:rPr>
        <w:t xml:space="preserve"> </w:t>
      </w:r>
      <w:sdt>
        <w:sdtPr>
          <w:id w:val="1484277242"/>
          <w:lock w:val="sdtLocked"/>
          <w:placeholder>
            <w:docPart w:val="179CE8EF67E54D9BB4A4F7A731DFDFC2"/>
          </w:placeholder>
          <w:text w:multiLine="1"/>
        </w:sdtPr>
        <w:sdtEndPr/>
        <w:sdtContent>
          <w:r w:rsidR="004C7EB3" w:rsidRPr="004C7EB3">
            <w:br/>
          </w:r>
          <w:r w:rsidR="004C7EB3">
            <w:t>C</w:t>
          </w:r>
          <w:r w:rsidR="004C7EB3" w:rsidRPr="004C7EB3">
            <w:t>raftsperson(s)/stonemason(s) with demonstrable experience in the repair of historic stone using lime mortars;</w:t>
          </w:r>
          <w:r w:rsidR="004C7EB3" w:rsidRPr="004C7EB3">
            <w:br/>
          </w:r>
          <w:r w:rsidR="004C7EB3">
            <w:t>A</w:t>
          </w:r>
          <w:r w:rsidR="004C7EB3" w:rsidRPr="004C7EB3">
            <w:t>ccredited stone conservator (or confirmed specialist sub-contractor) for consolidation, plastic repair and stabilisation works to carved stone.</w:t>
          </w:r>
          <w:r w:rsidR="00322CF8">
            <w:br/>
            <w:t>CVs required</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322CF8">
        <w:rPr>
          <w:i/>
        </w:rPr>
        <w:t> </w:t>
      </w:r>
      <w:r w:rsidR="00322CF8">
        <w:rPr>
          <w:i/>
        </w:rPr>
        <w:t> </w:t>
      </w:r>
      <w:r w:rsidR="00322CF8">
        <w:rPr>
          <w:i/>
        </w:rPr>
        <w:t> </w:t>
      </w:r>
      <w:r w:rsidR="00322CF8">
        <w:rPr>
          <w:i/>
        </w:rPr>
        <w:t> </w:t>
      </w:r>
      <w:r w:rsidR="00322CF8">
        <w:rPr>
          <w:i/>
        </w:rPr>
        <w:t>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13737A6A"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693C3D81"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take into account works delivered over</w:t>
      </w:r>
      <w:r w:rsidR="0006026A" w:rsidRPr="006A5324">
        <w:rPr>
          <w:i/>
          <w:highlight w:val="lightGray"/>
        </w:rPr>
        <w:t xml:space="preserve"> the previous</w:t>
      </w:r>
      <w:r w:rsidR="00467C2A" w:rsidRPr="006A5324">
        <w:rPr>
          <w:i/>
          <w:highlight w:val="lightGray"/>
        </w:rPr>
        <w:t xml:space="preserve"> </w:t>
      </w:r>
      <w:r w:rsidR="0006026A" w:rsidRPr="006A5324">
        <w:rPr>
          <w:i/>
          <w:highlight w:val="lightGray"/>
        </w:rPr>
        <w:t xml:space="preserve">7 year </w:t>
      </w:r>
      <w:r w:rsidR="00412792" w:rsidRPr="006A5324">
        <w:rPr>
          <w:i/>
          <w:highlight w:val="lightGray"/>
        </w:rPr>
        <w:t>period.</w:t>
      </w:r>
    </w:p>
    <w:p w14:paraId="4DB577A7" w14:textId="4DAA6C8B" w:rsidR="00412792" w:rsidRPr="004C5414" w:rsidRDefault="00412792" w:rsidP="006A5324">
      <w:r w:rsidRPr="004C5414">
        <w:lastRenderedPageBreak/>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64CA7600" w:rsidR="00E47A93" w:rsidRPr="004C5414" w:rsidRDefault="00E47A93" w:rsidP="006A5324">
      <w:r w:rsidRPr="006A5324">
        <w:rPr>
          <w:b/>
        </w:rPr>
        <w:t>CA SUPPLEMENTARY REQUIREMENTS</w:t>
      </w:r>
      <w:r w:rsidR="00AF2CB4">
        <w:rPr>
          <w:b/>
        </w:rPr>
        <w:t xml:space="preserve"> </w:t>
      </w:r>
      <w:sdt>
        <w:sdtPr>
          <w:id w:val="-1993858036"/>
          <w:lock w:val="sdtLocked"/>
          <w:placeholder>
            <w:docPart w:val="1A2E50D78723456F8275209E500A6900"/>
          </w:placeholder>
          <w:text w:multiLine="1"/>
        </w:sdtPr>
        <w:sdtEndPr/>
        <w:sdtContent>
          <w:r w:rsidR="00065EC1">
            <w:br/>
          </w:r>
          <w:r w:rsidR="00065EC1" w:rsidRPr="00065EC1">
            <w:t xml:space="preserve">The applicant must provide details of at least 3 (three) contracts, completed (or substantially completed) within the last </w:t>
          </w:r>
          <w:r w:rsidR="003537C6">
            <w:t>7</w:t>
          </w:r>
          <w:r w:rsidR="00065EC1" w:rsidRPr="00065EC1">
            <w:t xml:space="preserve"> years, comprising conservation or repair works to protected structures, recorded monuments or comparable historic masonry structures, each including works of natural stone masonry repair executed using lime-based mortars under the direction of a conservation architect, grade-accredited conservation professional or equivalent. At least 1 (one) example must include carved or decorative stonework conservation (e.g. consolidation, plastic repair or stabilisation of carved detail). For each example: client, referee contact, value, dates, description of works, and the applicant’s role (main contractor / sub-contractor).</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065EC1">
        <w:rPr>
          <w:i/>
        </w:rPr>
        <w:t> </w:t>
      </w:r>
      <w:r w:rsidR="00065EC1">
        <w:rPr>
          <w:i/>
        </w:rPr>
        <w:t> </w:t>
      </w:r>
      <w:r w:rsidR="00065EC1">
        <w:rPr>
          <w:i/>
        </w:rPr>
        <w:t> </w:t>
      </w:r>
      <w:r w:rsidR="00065EC1">
        <w:rPr>
          <w:i/>
        </w:rPr>
        <w:t> </w:t>
      </w:r>
      <w:r w:rsidR="00065EC1">
        <w:rPr>
          <w:i/>
        </w:rPr>
        <w:t> </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8DD44D6" w:rsidR="005563EF" w:rsidRPr="006A5324" w:rsidRDefault="005563EF">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3CAD6935" w:rsidR="005563EF" w:rsidRPr="006A5324" w:rsidRDefault="00D406B4">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0675BC89" w:rsidR="005563EF"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 xml:space="preserve">can use in regard to </w:t>
      </w:r>
      <w:r w:rsidR="00422BE0" w:rsidRPr="006A5324">
        <w:lastRenderedPageBreak/>
        <w:t>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168C3C14"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CD3E1C">
        <w:rPr>
          <w:i/>
        </w:rPr>
        <w:t> </w:t>
      </w:r>
      <w:r w:rsidR="00CD3E1C">
        <w:rPr>
          <w:i/>
        </w:rPr>
        <w:t> </w:t>
      </w:r>
      <w:r w:rsidR="00CD3E1C">
        <w:rPr>
          <w:i/>
        </w:rPr>
        <w:t> </w:t>
      </w:r>
      <w:r w:rsidR="00CD3E1C">
        <w:rPr>
          <w:i/>
        </w:rPr>
        <w:t> </w:t>
      </w:r>
      <w:r w:rsidR="00CD3E1C">
        <w:rPr>
          <w:i/>
        </w:rPr>
        <w:t> </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16A52C36" w:rsidR="00264358" w:rsidRPr="006A5324" w:rsidRDefault="00264358">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1644A5E0" w:rsidR="00264358"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1E5A7767" w:rsidR="00264358" w:rsidRPr="006A5324" w:rsidRDefault="005445E9">
                  <w:r w:rsidRPr="006A5324">
                    <w:fldChar w:fldCharType="begin">
                      <w:ffData>
                        <w:name w:val=""/>
                        <w:enabled/>
                        <w:calcOnExit w:val="0"/>
                        <w:ddList>
                          <w:result w:val="2"/>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47B844C8"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8502BD" w:rsidRPr="006A5324">
        <w:rPr>
          <w:i/>
        </w:rPr>
        <w:t>.</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0CE24300"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77AAF925"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256EA485" w:rsidR="0048121D"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6948B87D"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CD3E1C">
        <w:rPr>
          <w:i/>
        </w:rPr>
        <w:t> </w:t>
      </w:r>
      <w:r w:rsidR="00CD3E1C">
        <w:rPr>
          <w:i/>
        </w:rPr>
        <w:t> </w:t>
      </w:r>
      <w:r w:rsidR="00CD3E1C">
        <w:rPr>
          <w:i/>
        </w:rPr>
        <w:t> </w:t>
      </w:r>
      <w:r w:rsidR="00CD3E1C">
        <w:rPr>
          <w:i/>
        </w:rPr>
        <w:t> </w:t>
      </w:r>
      <w:r w:rsidR="00CD3E1C">
        <w:rPr>
          <w:i/>
        </w:rPr>
        <w:t>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lastRenderedPageBreak/>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25DA8DB3"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Pr="006A5324">
        <w:rPr>
          <w:i/>
        </w:rPr>
        <w:t>.</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0BA0A18B"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text w:multiLine="1"/>
        </w:sdtPr>
        <w:sdtEndPr/>
        <w:sdtContent>
          <w:r w:rsidR="00C520B1" w:rsidRPr="00C520B1">
            <w:br/>
            <w:t>The Applicant is to provide details of their company's environmental management measures that they propose to implement on the proposed project. The applicant should also provide details of any third party accredited Environmental Management System that they have in place.</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02847B4A"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491A8279"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06B7254F"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7D22137A"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Pr="006A5324">
        <w:rPr>
          <w:i/>
        </w:rPr>
        <w:t>.</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We confirm we have insurance facilities in place, which would enable us to provide to the above named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BF107" w14:textId="77777777" w:rsidR="00B36CC2" w:rsidRDefault="00B36CC2" w:rsidP="0056791B">
      <w:r>
        <w:separator/>
      </w:r>
    </w:p>
  </w:endnote>
  <w:endnote w:type="continuationSeparator" w:id="0">
    <w:p w14:paraId="7798C5E4" w14:textId="77777777" w:rsidR="00B36CC2" w:rsidRDefault="00B36CC2" w:rsidP="0056791B">
      <w:r>
        <w:continuationSeparator/>
      </w:r>
    </w:p>
  </w:endnote>
  <w:endnote w:type="continuationNotice" w:id="1">
    <w:p w14:paraId="25108696" w14:textId="77777777" w:rsidR="00B36CC2" w:rsidRDefault="00B36CC2"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0A1CB" w14:textId="77777777" w:rsidR="00B36CC2" w:rsidRDefault="00B36CC2" w:rsidP="0056791B">
      <w:r>
        <w:separator/>
      </w:r>
    </w:p>
  </w:footnote>
  <w:footnote w:type="continuationSeparator" w:id="0">
    <w:p w14:paraId="2311EC72" w14:textId="77777777" w:rsidR="00B36CC2" w:rsidRDefault="00B36CC2" w:rsidP="0056791B">
      <w:r>
        <w:continuationSeparator/>
      </w:r>
    </w:p>
  </w:footnote>
  <w:footnote w:type="continuationNotice" w:id="1">
    <w:p w14:paraId="3D827C83" w14:textId="77777777" w:rsidR="00B36CC2" w:rsidRDefault="00B36CC2"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6B91"/>
    <w:rsid w:val="000170BB"/>
    <w:rsid w:val="0001745A"/>
    <w:rsid w:val="0001763A"/>
    <w:rsid w:val="0002045B"/>
    <w:rsid w:val="00020709"/>
    <w:rsid w:val="000213A5"/>
    <w:rsid w:val="00021653"/>
    <w:rsid w:val="00021A16"/>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1"/>
    <w:rsid w:val="00065EC8"/>
    <w:rsid w:val="00066B80"/>
    <w:rsid w:val="00067511"/>
    <w:rsid w:val="00070618"/>
    <w:rsid w:val="00070DAC"/>
    <w:rsid w:val="00071735"/>
    <w:rsid w:val="000718F7"/>
    <w:rsid w:val="0007204A"/>
    <w:rsid w:val="0007224C"/>
    <w:rsid w:val="000722D0"/>
    <w:rsid w:val="000737BB"/>
    <w:rsid w:val="00073AA8"/>
    <w:rsid w:val="0007431D"/>
    <w:rsid w:val="000752F4"/>
    <w:rsid w:val="000755E2"/>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5E6"/>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37F0"/>
    <w:rsid w:val="000E41DB"/>
    <w:rsid w:val="000E425C"/>
    <w:rsid w:val="000E5822"/>
    <w:rsid w:val="000E6C80"/>
    <w:rsid w:val="000E73C4"/>
    <w:rsid w:val="000E7763"/>
    <w:rsid w:val="000E7E10"/>
    <w:rsid w:val="000F005B"/>
    <w:rsid w:val="000F1D23"/>
    <w:rsid w:val="000F1F98"/>
    <w:rsid w:val="000F2CCF"/>
    <w:rsid w:val="000F2EF8"/>
    <w:rsid w:val="000F4722"/>
    <w:rsid w:val="000F4AFE"/>
    <w:rsid w:val="000F5207"/>
    <w:rsid w:val="000F53ED"/>
    <w:rsid w:val="000F6A24"/>
    <w:rsid w:val="000F6A95"/>
    <w:rsid w:val="000F6B58"/>
    <w:rsid w:val="000F7184"/>
    <w:rsid w:val="000F746E"/>
    <w:rsid w:val="000F75E8"/>
    <w:rsid w:val="00101C7A"/>
    <w:rsid w:val="001021C5"/>
    <w:rsid w:val="001048C5"/>
    <w:rsid w:val="0010514E"/>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5926"/>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03F"/>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A0F"/>
    <w:rsid w:val="001C6CBE"/>
    <w:rsid w:val="001C755D"/>
    <w:rsid w:val="001D08CA"/>
    <w:rsid w:val="001D0FD6"/>
    <w:rsid w:val="001D1625"/>
    <w:rsid w:val="001D1FE0"/>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344"/>
    <w:rsid w:val="001F0531"/>
    <w:rsid w:val="001F2B6B"/>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6DCD"/>
    <w:rsid w:val="002C7815"/>
    <w:rsid w:val="002D032D"/>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2CF8"/>
    <w:rsid w:val="00324256"/>
    <w:rsid w:val="00324666"/>
    <w:rsid w:val="0032467E"/>
    <w:rsid w:val="00324925"/>
    <w:rsid w:val="00324948"/>
    <w:rsid w:val="003252E0"/>
    <w:rsid w:val="0032565B"/>
    <w:rsid w:val="00325957"/>
    <w:rsid w:val="00325C6B"/>
    <w:rsid w:val="003260AE"/>
    <w:rsid w:val="00326115"/>
    <w:rsid w:val="0032741D"/>
    <w:rsid w:val="003310DE"/>
    <w:rsid w:val="00331121"/>
    <w:rsid w:val="003323C1"/>
    <w:rsid w:val="00332A33"/>
    <w:rsid w:val="00333398"/>
    <w:rsid w:val="003339C6"/>
    <w:rsid w:val="00334479"/>
    <w:rsid w:val="00334500"/>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1FCC"/>
    <w:rsid w:val="003529A9"/>
    <w:rsid w:val="003530EC"/>
    <w:rsid w:val="003536DF"/>
    <w:rsid w:val="003537C6"/>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5CF8"/>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B7953"/>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876"/>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C7EB3"/>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5F81"/>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896"/>
    <w:rsid w:val="00544B85"/>
    <w:rsid w:val="00545BF3"/>
    <w:rsid w:val="00545CEA"/>
    <w:rsid w:val="005463D8"/>
    <w:rsid w:val="005474D7"/>
    <w:rsid w:val="00547A6C"/>
    <w:rsid w:val="00550A88"/>
    <w:rsid w:val="00550F4B"/>
    <w:rsid w:val="0055167A"/>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4167"/>
    <w:rsid w:val="00565F98"/>
    <w:rsid w:val="00566205"/>
    <w:rsid w:val="0056748E"/>
    <w:rsid w:val="0056791B"/>
    <w:rsid w:val="005707AB"/>
    <w:rsid w:val="005708FC"/>
    <w:rsid w:val="00570D96"/>
    <w:rsid w:val="00570DAD"/>
    <w:rsid w:val="00570E33"/>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08D"/>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3045"/>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1A3"/>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3D38"/>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068C"/>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BFB"/>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09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2EF"/>
    <w:rsid w:val="00776783"/>
    <w:rsid w:val="00776A99"/>
    <w:rsid w:val="00777053"/>
    <w:rsid w:val="007776AA"/>
    <w:rsid w:val="00777D4A"/>
    <w:rsid w:val="00780097"/>
    <w:rsid w:val="007807A8"/>
    <w:rsid w:val="00781310"/>
    <w:rsid w:val="00781670"/>
    <w:rsid w:val="00782EC7"/>
    <w:rsid w:val="007830AF"/>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D9F"/>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27D"/>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3508"/>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3C64"/>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9"/>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ED3"/>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0F61"/>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06ED5"/>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4E07"/>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67D9A"/>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CC2"/>
    <w:rsid w:val="00B36E5C"/>
    <w:rsid w:val="00B37F66"/>
    <w:rsid w:val="00B4145B"/>
    <w:rsid w:val="00B4157D"/>
    <w:rsid w:val="00B43E9E"/>
    <w:rsid w:val="00B4482D"/>
    <w:rsid w:val="00B44886"/>
    <w:rsid w:val="00B45733"/>
    <w:rsid w:val="00B45A19"/>
    <w:rsid w:val="00B462D4"/>
    <w:rsid w:val="00B464B6"/>
    <w:rsid w:val="00B470A2"/>
    <w:rsid w:val="00B5005C"/>
    <w:rsid w:val="00B50273"/>
    <w:rsid w:val="00B50343"/>
    <w:rsid w:val="00B50C2D"/>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3CC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12E7"/>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1964"/>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26AF"/>
    <w:rsid w:val="00C132FB"/>
    <w:rsid w:val="00C13B87"/>
    <w:rsid w:val="00C13C4F"/>
    <w:rsid w:val="00C13E2D"/>
    <w:rsid w:val="00C142D2"/>
    <w:rsid w:val="00C155F1"/>
    <w:rsid w:val="00C166C7"/>
    <w:rsid w:val="00C16B60"/>
    <w:rsid w:val="00C16FEE"/>
    <w:rsid w:val="00C208E7"/>
    <w:rsid w:val="00C21746"/>
    <w:rsid w:val="00C21A1A"/>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0B1"/>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23C"/>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3E1C"/>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4AA"/>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0BD9"/>
    <w:rsid w:val="00D1143B"/>
    <w:rsid w:val="00D11D22"/>
    <w:rsid w:val="00D11E59"/>
    <w:rsid w:val="00D1203C"/>
    <w:rsid w:val="00D1209F"/>
    <w:rsid w:val="00D13F2F"/>
    <w:rsid w:val="00D147C5"/>
    <w:rsid w:val="00D14EBC"/>
    <w:rsid w:val="00D15515"/>
    <w:rsid w:val="00D15862"/>
    <w:rsid w:val="00D15E98"/>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3A5E"/>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567"/>
    <w:rsid w:val="00D60871"/>
    <w:rsid w:val="00D619C0"/>
    <w:rsid w:val="00D62A3E"/>
    <w:rsid w:val="00D62BAE"/>
    <w:rsid w:val="00D63626"/>
    <w:rsid w:val="00D6369A"/>
    <w:rsid w:val="00D64AE7"/>
    <w:rsid w:val="00D6542E"/>
    <w:rsid w:val="00D65FD9"/>
    <w:rsid w:val="00D66C9C"/>
    <w:rsid w:val="00D670A8"/>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5D33"/>
    <w:rsid w:val="00D761B3"/>
    <w:rsid w:val="00D80010"/>
    <w:rsid w:val="00D80B1B"/>
    <w:rsid w:val="00D80E27"/>
    <w:rsid w:val="00D80FCB"/>
    <w:rsid w:val="00D826B4"/>
    <w:rsid w:val="00D82E63"/>
    <w:rsid w:val="00D836E9"/>
    <w:rsid w:val="00D8460A"/>
    <w:rsid w:val="00D84F63"/>
    <w:rsid w:val="00D862D1"/>
    <w:rsid w:val="00D8708C"/>
    <w:rsid w:val="00D87227"/>
    <w:rsid w:val="00D8795A"/>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85E"/>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B7F96"/>
    <w:rsid w:val="00DC0BC0"/>
    <w:rsid w:val="00DC0EDC"/>
    <w:rsid w:val="00DC1432"/>
    <w:rsid w:val="00DC165C"/>
    <w:rsid w:val="00DC1AFC"/>
    <w:rsid w:val="00DC1D40"/>
    <w:rsid w:val="00DC3581"/>
    <w:rsid w:val="00DC477C"/>
    <w:rsid w:val="00DC4C29"/>
    <w:rsid w:val="00DC4F27"/>
    <w:rsid w:val="00DC561D"/>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088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157"/>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A8"/>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5D8E"/>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06D"/>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6E1"/>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014"/>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436"/>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BEA"/>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5C8"/>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16B91"/>
    <w:rsid w:val="00094E5E"/>
    <w:rsid w:val="000B46B2"/>
    <w:rsid w:val="00165926"/>
    <w:rsid w:val="001827A8"/>
    <w:rsid w:val="001924D6"/>
    <w:rsid w:val="001F003E"/>
    <w:rsid w:val="0024330B"/>
    <w:rsid w:val="00276A51"/>
    <w:rsid w:val="00281CBB"/>
    <w:rsid w:val="002D6188"/>
    <w:rsid w:val="00307A35"/>
    <w:rsid w:val="0037151F"/>
    <w:rsid w:val="00375160"/>
    <w:rsid w:val="00460D5B"/>
    <w:rsid w:val="005121FE"/>
    <w:rsid w:val="005E5044"/>
    <w:rsid w:val="005F208D"/>
    <w:rsid w:val="00600D53"/>
    <w:rsid w:val="00606202"/>
    <w:rsid w:val="006A74FF"/>
    <w:rsid w:val="00724B31"/>
    <w:rsid w:val="00727C0F"/>
    <w:rsid w:val="00732459"/>
    <w:rsid w:val="007374FD"/>
    <w:rsid w:val="0079387A"/>
    <w:rsid w:val="007A7865"/>
    <w:rsid w:val="007F6FBC"/>
    <w:rsid w:val="00836BE2"/>
    <w:rsid w:val="00854E30"/>
    <w:rsid w:val="008E5209"/>
    <w:rsid w:val="00A145D5"/>
    <w:rsid w:val="00A34E0E"/>
    <w:rsid w:val="00A7466B"/>
    <w:rsid w:val="00A8046C"/>
    <w:rsid w:val="00AA7B04"/>
    <w:rsid w:val="00AE47C5"/>
    <w:rsid w:val="00B6637A"/>
    <w:rsid w:val="00B669C3"/>
    <w:rsid w:val="00B87295"/>
    <w:rsid w:val="00B91535"/>
    <w:rsid w:val="00BA12E7"/>
    <w:rsid w:val="00C30DC9"/>
    <w:rsid w:val="00CC0819"/>
    <w:rsid w:val="00D06BC2"/>
    <w:rsid w:val="00DB1BCC"/>
    <w:rsid w:val="00DC561D"/>
    <w:rsid w:val="00DF118C"/>
    <w:rsid w:val="00E058C9"/>
    <w:rsid w:val="00E928A7"/>
    <w:rsid w:val="00E95248"/>
    <w:rsid w:val="00ED6CD5"/>
    <w:rsid w:val="00F006E1"/>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3.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32</Pages>
  <Words>10097</Words>
  <Characters>57558</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67520</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Gearoid McCarthy</dc:creator>
  <cp:keywords/>
  <dc:description/>
  <cp:lastModifiedBy>Kara Ward</cp:lastModifiedBy>
  <cp:revision>3</cp:revision>
  <dcterms:created xsi:type="dcterms:W3CDTF">2026-08-21T14:06:00Z</dcterms:created>
  <dcterms:modified xsi:type="dcterms:W3CDTF">2026-08-21T14:23:00Z</dcterms:modified>
</cp:coreProperties>
</file>